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B461" w14:textId="7E82C19A" w:rsidR="00B94E59" w:rsidRPr="00852630" w:rsidRDefault="00B94E59" w:rsidP="00B94E59">
      <w:pPr>
        <w:spacing w:after="0" w:line="240" w:lineRule="auto"/>
        <w:rPr>
          <w:sz w:val="24"/>
          <w:szCs w:val="24"/>
        </w:rPr>
      </w:pPr>
      <w:r w:rsidRPr="00852630">
        <w:rPr>
          <w:sz w:val="24"/>
          <w:szCs w:val="24"/>
        </w:rPr>
        <w:t>Interior Design II Objective 4.0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852630">
        <w:rPr>
          <w:sz w:val="24"/>
          <w:szCs w:val="24"/>
        </w:rPr>
        <w:t>Date __________</w:t>
      </w:r>
      <w:r w:rsidRPr="00852630">
        <w:rPr>
          <w:sz w:val="24"/>
          <w:szCs w:val="24"/>
        </w:rPr>
        <w:tab/>
        <w:t>Period _____</w:t>
      </w:r>
      <w:r w:rsidRPr="00852630">
        <w:rPr>
          <w:sz w:val="24"/>
          <w:szCs w:val="24"/>
        </w:rPr>
        <w:tab/>
        <w:t>Name _____________________</w:t>
      </w:r>
    </w:p>
    <w:p w14:paraId="2585ABBB" w14:textId="0E3258B2" w:rsidR="00B94E59" w:rsidRPr="00E15AE9" w:rsidRDefault="00B94E59" w:rsidP="00B94E5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Elements of Design: Illustrating </w:t>
      </w:r>
      <w:r w:rsidRPr="00E15AE9">
        <w:rPr>
          <w:sz w:val="32"/>
          <w:szCs w:val="32"/>
        </w:rPr>
        <w:t>Color Schemes</w:t>
      </w:r>
    </w:p>
    <w:p w14:paraId="3B0AF770" w14:textId="2278A55B" w:rsidR="00B94E59" w:rsidRDefault="00B94E59"/>
    <w:p w14:paraId="1EA16F29" w14:textId="228F56DA" w:rsidR="00B94E59" w:rsidRPr="00B94E59" w:rsidRDefault="00B94E59" w:rsidP="00B94E59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Go to Google Drive and create SLIDES.</w:t>
      </w:r>
    </w:p>
    <w:p w14:paraId="32324765" w14:textId="50E1A6FA" w:rsidR="00B94E59" w:rsidRPr="00B94E59" w:rsidRDefault="00B94E59" w:rsidP="00B94E59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Name your slides “Color Schemes”</w:t>
      </w:r>
    </w:p>
    <w:p w14:paraId="4DE9BCD1" w14:textId="20D3A3B8" w:rsidR="00B94E59" w:rsidRPr="00B94E59" w:rsidRDefault="00B94E59" w:rsidP="00B94E59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You are going to create 7 different sets – one for each of the color schemes we have learned about.</w:t>
      </w:r>
    </w:p>
    <w:p w14:paraId="1AFD7093" w14:textId="0DCC03EC" w:rsidR="00B94E59" w:rsidRPr="00B94E59" w:rsidRDefault="00B94E59" w:rsidP="00B94E59">
      <w:pPr>
        <w:pStyle w:val="ListParagraph"/>
        <w:numPr>
          <w:ilvl w:val="1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Monochromatic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(shades and tints of 1 hue)</w:t>
      </w:r>
    </w:p>
    <w:p w14:paraId="07D4784B" w14:textId="29358AB1" w:rsidR="00B94E59" w:rsidRPr="00B94E59" w:rsidRDefault="00B94E59" w:rsidP="00B94E59">
      <w:pPr>
        <w:pStyle w:val="ListParagraph"/>
        <w:numPr>
          <w:ilvl w:val="1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Analogous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(3 hues that touch each other on the color wheel)</w:t>
      </w:r>
    </w:p>
    <w:p w14:paraId="7D179442" w14:textId="574718C7" w:rsidR="00B94E59" w:rsidRPr="00B94E59" w:rsidRDefault="00B94E59" w:rsidP="00B94E59">
      <w:pPr>
        <w:pStyle w:val="ListParagraph"/>
        <w:numPr>
          <w:ilvl w:val="1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Complimentary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(2 hues that are directly opposite each other on the color wheel)</w:t>
      </w:r>
    </w:p>
    <w:p w14:paraId="0C9F9EF7" w14:textId="45DF9701" w:rsidR="00B94E59" w:rsidRPr="00B94E59" w:rsidRDefault="00B94E59" w:rsidP="00B94E59">
      <w:pPr>
        <w:pStyle w:val="ListParagraph"/>
        <w:numPr>
          <w:ilvl w:val="1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Split-complementary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(1 hue and the 2 hues that are beside its complement)</w:t>
      </w:r>
    </w:p>
    <w:p w14:paraId="62A22E4A" w14:textId="615C2AD5" w:rsidR="00B94E59" w:rsidRPr="00B94E59" w:rsidRDefault="00B94E59" w:rsidP="00B94E59">
      <w:pPr>
        <w:pStyle w:val="ListParagraph"/>
        <w:numPr>
          <w:ilvl w:val="1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Triadic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(3 hues equally spaced on the color wheel – every 4</w:t>
      </w:r>
      <w:r w:rsidR="00006820" w:rsidRPr="00006820">
        <w:rPr>
          <w:rFonts w:asciiTheme="minorHAnsi" w:hAnsiTheme="minorHAnsi"/>
          <w:color w:val="auto"/>
          <w:sz w:val="28"/>
          <w:szCs w:val="28"/>
          <w:vertAlign w:val="superscript"/>
        </w:rPr>
        <w:t>th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hue)</w:t>
      </w:r>
    </w:p>
    <w:p w14:paraId="02D6AE72" w14:textId="130B0774" w:rsidR="00B94E59" w:rsidRPr="00B94E59" w:rsidRDefault="00B94E59" w:rsidP="00B94E59">
      <w:pPr>
        <w:pStyle w:val="ListParagraph"/>
        <w:numPr>
          <w:ilvl w:val="1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Neutral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(shades and tints of black, white, tan, or grey only)</w:t>
      </w:r>
    </w:p>
    <w:p w14:paraId="00EEEB90" w14:textId="48BF8B91" w:rsidR="00B94E59" w:rsidRPr="00B94E59" w:rsidRDefault="00B94E59" w:rsidP="00B94E59">
      <w:pPr>
        <w:pStyle w:val="ListParagraph"/>
        <w:numPr>
          <w:ilvl w:val="1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Accented neutral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(neutrals with a “pop” of 1 hue from the color wheel)</w:t>
      </w:r>
    </w:p>
    <w:p w14:paraId="68CFA3DE" w14:textId="04468D9B" w:rsidR="00B94E59" w:rsidRPr="00B94E59" w:rsidRDefault="00B94E59" w:rsidP="00B94E59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Each color scheme needs to be in a different area of a home: master bedroom, child’s bedroom, kitchen, etc.</w:t>
      </w:r>
    </w:p>
    <w:p w14:paraId="086FC092" w14:textId="3CFE464C" w:rsidR="00B94E59" w:rsidRPr="00006820" w:rsidRDefault="00B94E59" w:rsidP="00006820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>Name each slide according to the name of the room</w:t>
      </w:r>
      <w:r w:rsidR="00006820">
        <w:rPr>
          <w:rFonts w:asciiTheme="minorHAnsi" w:hAnsiTheme="minorHAnsi"/>
          <w:color w:val="auto"/>
          <w:sz w:val="28"/>
          <w:szCs w:val="28"/>
        </w:rPr>
        <w:t>,</w:t>
      </w:r>
      <w:r w:rsidRPr="00B94E59">
        <w:rPr>
          <w:rFonts w:asciiTheme="minorHAnsi" w:hAnsiTheme="minorHAnsi"/>
          <w:color w:val="auto"/>
          <w:sz w:val="28"/>
          <w:szCs w:val="28"/>
        </w:rPr>
        <w:t xml:space="preserve"> the color scheme you are </w:t>
      </w:r>
      <w:r w:rsidR="00006820" w:rsidRPr="00B94E59">
        <w:rPr>
          <w:rFonts w:asciiTheme="minorHAnsi" w:hAnsiTheme="minorHAnsi"/>
          <w:color w:val="auto"/>
          <w:sz w:val="28"/>
          <w:szCs w:val="28"/>
        </w:rPr>
        <w:t>using,</w:t>
      </w:r>
      <w:r w:rsidR="00006820">
        <w:rPr>
          <w:rFonts w:asciiTheme="minorHAnsi" w:hAnsiTheme="minorHAnsi"/>
          <w:color w:val="auto"/>
          <w:sz w:val="28"/>
          <w:szCs w:val="28"/>
        </w:rPr>
        <w:t xml:space="preserve"> and the hues chosen</w:t>
      </w:r>
      <w:r w:rsidRPr="00B94E59">
        <w:rPr>
          <w:rFonts w:asciiTheme="minorHAnsi" w:hAnsiTheme="minorHAnsi"/>
          <w:color w:val="auto"/>
          <w:sz w:val="28"/>
          <w:szCs w:val="28"/>
        </w:rPr>
        <w:t>. Example: “</w:t>
      </w:r>
      <w:r w:rsidR="00006820">
        <w:rPr>
          <w:rFonts w:asciiTheme="minorHAnsi" w:hAnsiTheme="minorHAnsi"/>
          <w:color w:val="auto"/>
          <w:sz w:val="28"/>
          <w:szCs w:val="28"/>
        </w:rPr>
        <w:t>Triadic Child’s Room – Red, Yellow, Blue)</w:t>
      </w:r>
      <w:r w:rsidRPr="00006820">
        <w:rPr>
          <w:sz w:val="28"/>
          <w:szCs w:val="28"/>
        </w:rPr>
        <w:t>.</w:t>
      </w:r>
      <w:r w:rsidR="00443844">
        <w:rPr>
          <w:sz w:val="28"/>
          <w:szCs w:val="28"/>
        </w:rPr>
        <w:t xml:space="preserve"> NEUTRALS CAN BE USED IN ANY ROOM BUT DO NOT COUNT TOWARD THE 5 ITEMS.</w:t>
      </w:r>
    </w:p>
    <w:p w14:paraId="0FFE68C2" w14:textId="7639F1A8" w:rsidR="00B94E59" w:rsidRPr="00B94E59" w:rsidRDefault="00B94E59" w:rsidP="00B94E59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B94E59">
        <w:rPr>
          <w:rFonts w:asciiTheme="minorHAnsi" w:hAnsiTheme="minorHAnsi"/>
          <w:color w:val="auto"/>
          <w:sz w:val="28"/>
          <w:szCs w:val="28"/>
        </w:rPr>
        <w:t xml:space="preserve">Each </w:t>
      </w:r>
      <w:r w:rsidR="00006820">
        <w:rPr>
          <w:rFonts w:asciiTheme="minorHAnsi" w:hAnsiTheme="minorHAnsi"/>
          <w:color w:val="auto"/>
          <w:sz w:val="28"/>
          <w:szCs w:val="28"/>
        </w:rPr>
        <w:t>slide</w:t>
      </w:r>
      <w:r w:rsidRPr="00B94E59">
        <w:rPr>
          <w:rFonts w:asciiTheme="minorHAnsi" w:hAnsiTheme="minorHAnsi"/>
          <w:color w:val="auto"/>
          <w:sz w:val="28"/>
          <w:szCs w:val="28"/>
        </w:rPr>
        <w:t xml:space="preserve"> should include at least 5 items that would be found in each room. Items can include: </w:t>
      </w:r>
      <w:r w:rsidRPr="00B94E59">
        <w:rPr>
          <w:sz w:val="28"/>
          <w:szCs w:val="28"/>
        </w:rPr>
        <w:t>furniture, rugs, bedding, window treatment, and/or accessories that will exemplify each color scheme.</w:t>
      </w:r>
    </w:p>
    <w:p w14:paraId="02D7DB3F" w14:textId="669E2023" w:rsidR="00B94E59" w:rsidRPr="00006820" w:rsidRDefault="00B94E59" w:rsidP="000068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4E59">
        <w:rPr>
          <w:sz w:val="28"/>
          <w:szCs w:val="28"/>
        </w:rPr>
        <w:t>Search for items on Google or online furniture stores located here https://goo.gl/zVeVpx</w:t>
      </w:r>
      <w:r w:rsidR="00006820" w:rsidRPr="00006820">
        <w:rPr>
          <w:rFonts w:eastAsia="Times New Roman" w:cs="Times New Roman"/>
          <w:sz w:val="28"/>
          <w:szCs w:val="28"/>
        </w:rPr>
        <w:t xml:space="preserve"> </w:t>
      </w:r>
    </w:p>
    <w:p w14:paraId="58B1A98F" w14:textId="2AA0D18E" w:rsidR="00B94E59" w:rsidRDefault="00166590" w:rsidP="00B94E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D05C56A" wp14:editId="454B4438">
            <wp:simplePos x="0" y="0"/>
            <wp:positionH relativeFrom="column">
              <wp:posOffset>2943225</wp:posOffset>
            </wp:positionH>
            <wp:positionV relativeFrom="paragraph">
              <wp:posOffset>313690</wp:posOffset>
            </wp:positionV>
            <wp:extent cx="3857625" cy="2314575"/>
            <wp:effectExtent l="19050" t="19050" r="28575" b="28575"/>
            <wp:wrapTight wrapText="bothSides">
              <wp:wrapPolygon edited="0">
                <wp:start x="-107" y="-178"/>
                <wp:lineTo x="-107" y="21689"/>
                <wp:lineTo x="21653" y="21689"/>
                <wp:lineTo x="21653" y="-178"/>
                <wp:lineTo x="-107" y="-1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6" t="21976" r="8764" b="10307"/>
                    <a:stretch/>
                  </pic:blipFill>
                  <pic:spPr bwMode="auto">
                    <a:xfrm>
                      <a:off x="0" y="0"/>
                      <a:ext cx="3857625" cy="2314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41F">
        <w:rPr>
          <w:noProof/>
        </w:rPr>
        <w:drawing>
          <wp:anchor distT="0" distB="0" distL="114300" distR="114300" simplePos="0" relativeHeight="251659264" behindDoc="1" locked="0" layoutInCell="1" allowOverlap="1" wp14:anchorId="431F63C1" wp14:editId="24AD43E9">
            <wp:simplePos x="0" y="0"/>
            <wp:positionH relativeFrom="margin">
              <wp:posOffset>-104775</wp:posOffset>
            </wp:positionH>
            <wp:positionV relativeFrom="paragraph">
              <wp:posOffset>266065</wp:posOffset>
            </wp:positionV>
            <wp:extent cx="2882265" cy="2533650"/>
            <wp:effectExtent l="19050" t="19050" r="13335" b="19050"/>
            <wp:wrapTight wrapText="bothSides">
              <wp:wrapPolygon edited="0">
                <wp:start x="-143" y="-162"/>
                <wp:lineTo x="-143" y="21600"/>
                <wp:lineTo x="21557" y="21600"/>
                <wp:lineTo x="21557" y="-162"/>
                <wp:lineTo x="-143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12598" r="40417" b="10573"/>
                    <a:stretch/>
                  </pic:blipFill>
                  <pic:spPr bwMode="auto">
                    <a:xfrm>
                      <a:off x="0" y="0"/>
                      <a:ext cx="2882265" cy="25336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0D34B" w14:textId="58A0C48A" w:rsidR="00B94E59" w:rsidRPr="00B94E59" w:rsidRDefault="00B94E59" w:rsidP="00B94E59"/>
    <w:sectPr w:rsidR="00B94E59" w:rsidRPr="00B94E59" w:rsidSect="00B94E5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2B02"/>
    <w:multiLevelType w:val="hybridMultilevel"/>
    <w:tmpl w:val="440C0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B4974"/>
    <w:multiLevelType w:val="hybridMultilevel"/>
    <w:tmpl w:val="4AE21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59"/>
    <w:rsid w:val="00001DBB"/>
    <w:rsid w:val="00006820"/>
    <w:rsid w:val="00166590"/>
    <w:rsid w:val="00190BFD"/>
    <w:rsid w:val="00443844"/>
    <w:rsid w:val="005E4CF2"/>
    <w:rsid w:val="008F6F94"/>
    <w:rsid w:val="00B94E59"/>
    <w:rsid w:val="00CA6817"/>
    <w:rsid w:val="00DE0881"/>
    <w:rsid w:val="00E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A2CC"/>
  <w15:chartTrackingRefBased/>
  <w15:docId w15:val="{7FAD447F-B7AA-49B0-8B4A-BAA20B8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E59"/>
    <w:pPr>
      <w:spacing w:after="0" w:line="240" w:lineRule="auto"/>
      <w:ind w:left="720"/>
      <w:contextualSpacing/>
    </w:pPr>
    <w:rPr>
      <w:rFonts w:ascii="Calibri" w:hAnsi="Calibri" w:cs="Comic Sans MS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9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Janet Ivey</cp:lastModifiedBy>
  <cp:revision>2</cp:revision>
  <dcterms:created xsi:type="dcterms:W3CDTF">2018-11-18T15:01:00Z</dcterms:created>
  <dcterms:modified xsi:type="dcterms:W3CDTF">2018-11-18T15:01:00Z</dcterms:modified>
</cp:coreProperties>
</file>